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Book Antiqua" w:hAnsi="Book Antiqua"/>
          <w:sz w:val="36"/>
          <w:szCs w:val="36"/>
          <w:lang w:val="el-GR"/>
        </w:rPr>
        <w:id w:val="-569273717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27BB611C" w14:textId="77777777" w:rsidR="00D85ED0" w:rsidRPr="00D85ED0" w:rsidRDefault="00C2468B" w:rsidP="00D85ED0">
          <w:pPr>
            <w:spacing w:after="120" w:line="240" w:lineRule="auto"/>
            <w:jc w:val="center"/>
            <w:rPr>
              <w:rFonts w:ascii="Book Antiqua" w:hAnsi="Book Antiqua"/>
              <w:color w:val="323E4F" w:themeColor="text2" w:themeShade="BF"/>
              <w:sz w:val="36"/>
              <w:szCs w:val="36"/>
              <w:lang w:val="el-GR"/>
            </w:rPr>
          </w:pPr>
          <w:r w:rsidRPr="00A91049">
            <w:rPr>
              <w:rFonts w:ascii="Book Antiqua" w:hAnsi="Book Antiqua"/>
              <w:color w:val="323E4F" w:themeColor="text2" w:themeShade="BF"/>
              <w:sz w:val="36"/>
              <w:szCs w:val="36"/>
              <w:lang w:val="el-GR"/>
            </w:rPr>
            <w:t>ΔΕΛΤΙΟ ΤΥΠΟΥ</w:t>
          </w:r>
          <w:r w:rsidR="00C87473" w:rsidRPr="00D85ED0">
            <w:rPr>
              <w:rFonts w:ascii="Book Antiqua" w:hAnsi="Book Antiqua"/>
              <w:color w:val="323E4F" w:themeColor="text2" w:themeShade="BF"/>
              <w:sz w:val="36"/>
              <w:szCs w:val="36"/>
              <w:lang w:val="el-GR"/>
            </w:rPr>
            <w:t xml:space="preserve"> </w:t>
          </w:r>
        </w:p>
        <w:p w14:paraId="1C015C28" w14:textId="2F04E487" w:rsidR="00440B35" w:rsidRPr="00D85ED0" w:rsidRDefault="00D85ED0" w:rsidP="00D85ED0">
          <w:pPr>
            <w:spacing w:after="120" w:line="240" w:lineRule="auto"/>
            <w:jc w:val="center"/>
            <w:rPr>
              <w:rFonts w:ascii="Book Antiqua" w:hAnsi="Book Antiqua"/>
              <w:color w:val="323E4F" w:themeColor="text2" w:themeShade="BF"/>
              <w:sz w:val="32"/>
              <w:szCs w:val="32"/>
              <w:lang w:val="el-GR"/>
            </w:rPr>
          </w:pPr>
          <w:r w:rsidRPr="00D85ED0">
            <w:rPr>
              <w:rFonts w:ascii="Book Antiqua" w:hAnsi="Book Antiqua"/>
              <w:color w:val="323E4F" w:themeColor="text2" w:themeShade="BF"/>
              <w:sz w:val="32"/>
              <w:szCs w:val="32"/>
              <w:lang w:val="el-GR"/>
            </w:rPr>
            <w:t xml:space="preserve">Απολογισμός Προγράμματος </w:t>
          </w:r>
          <w:r w:rsidRPr="00D85ED0">
            <w:rPr>
              <w:rFonts w:ascii="Book Antiqua" w:hAnsi="Book Antiqua"/>
              <w:color w:val="323E4F" w:themeColor="text2" w:themeShade="BF"/>
              <w:sz w:val="32"/>
              <w:szCs w:val="32"/>
              <w:lang w:val="en-US"/>
            </w:rPr>
            <w:t>Erasmus</w:t>
          </w:r>
          <w:r w:rsidRPr="00D85ED0">
            <w:rPr>
              <w:rFonts w:ascii="Book Antiqua" w:hAnsi="Book Antiqua"/>
              <w:color w:val="323E4F" w:themeColor="text2" w:themeShade="BF"/>
              <w:sz w:val="32"/>
              <w:szCs w:val="32"/>
              <w:lang w:val="el-GR"/>
            </w:rPr>
            <w:t xml:space="preserve">+ </w:t>
          </w:r>
          <w:r w:rsidR="00051954" w:rsidRPr="00D85ED0">
            <w:rPr>
              <w:rFonts w:ascii="Book Antiqua" w:hAnsi="Book Antiqua"/>
              <w:color w:val="323E4F" w:themeColor="text2" w:themeShade="BF"/>
              <w:sz w:val="32"/>
              <w:szCs w:val="32"/>
              <w:lang w:val="en-US"/>
            </w:rPr>
            <w:t>KA</w:t>
          </w:r>
          <w:r w:rsidR="00051954" w:rsidRPr="00D85ED0">
            <w:rPr>
              <w:rFonts w:ascii="Book Antiqua" w:hAnsi="Book Antiqua"/>
              <w:color w:val="323E4F" w:themeColor="text2" w:themeShade="BF"/>
              <w:sz w:val="32"/>
              <w:szCs w:val="32"/>
              <w:lang w:val="el-GR"/>
            </w:rPr>
            <w:t>229</w:t>
          </w:r>
        </w:p>
        <w:p w14:paraId="12F57AFA" w14:textId="77777777" w:rsidR="00386636" w:rsidRPr="00CD4C60" w:rsidRDefault="00C2468B" w:rsidP="00265A9E">
          <w:pPr>
            <w:spacing w:after="120" w:line="240" w:lineRule="auto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Το </w:t>
          </w:r>
          <w:r w:rsidR="00D418F5" w:rsidRPr="00CD4C60">
            <w:rPr>
              <w:rFonts w:ascii="Book Antiqua" w:hAnsi="Book Antiqua"/>
              <w:sz w:val="24"/>
              <w:szCs w:val="24"/>
              <w:lang w:val="el-GR"/>
            </w:rPr>
            <w:t>2</w:t>
          </w:r>
          <w:r w:rsidR="00D418F5" w:rsidRPr="00CD4C60">
            <w:rPr>
              <w:rFonts w:ascii="Book Antiqua" w:hAnsi="Book Antiqua"/>
              <w:sz w:val="24"/>
              <w:szCs w:val="24"/>
              <w:vertAlign w:val="superscript"/>
              <w:lang w:val="el-GR"/>
            </w:rPr>
            <w:t>ο</w:t>
          </w:r>
          <w:r w:rsidR="00D418F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Γενικό Λύκειο Καλαμαριάς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BF706C" w:rsidRPr="00CD4C60">
            <w:rPr>
              <w:rFonts w:ascii="Book Antiqua" w:hAnsi="Book Antiqua"/>
              <w:sz w:val="24"/>
              <w:szCs w:val="24"/>
              <w:lang w:val="el-GR"/>
            </w:rPr>
            <w:t>μαζί με τ</w:t>
          </w:r>
          <w:r w:rsidR="002D3006" w:rsidRPr="00CD4C60">
            <w:rPr>
              <w:rFonts w:ascii="Book Antiqua" w:hAnsi="Book Antiqua"/>
              <w:sz w:val="24"/>
              <w:szCs w:val="24"/>
              <w:lang w:val="el-GR"/>
            </w:rPr>
            <w:t>α</w:t>
          </w:r>
          <w:r w:rsidR="00BF706C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σχολεί</w:t>
          </w:r>
          <w:r w:rsidR="002D3006" w:rsidRPr="00CD4C60">
            <w:rPr>
              <w:rFonts w:ascii="Book Antiqua" w:hAnsi="Book Antiqua"/>
              <w:sz w:val="24"/>
              <w:szCs w:val="24"/>
              <w:lang w:val="el-GR"/>
            </w:rPr>
            <w:t>α</w:t>
          </w:r>
        </w:p>
        <w:p w14:paraId="4DCCA107" w14:textId="4A22CB3B" w:rsidR="00367254" w:rsidRPr="00367254" w:rsidRDefault="00367254" w:rsidP="00244E4E">
          <w:pPr>
            <w:pStyle w:val="a3"/>
            <w:numPr>
              <w:ilvl w:val="0"/>
              <w:numId w:val="12"/>
            </w:numPr>
            <w:spacing w:after="120" w:line="240" w:lineRule="auto"/>
            <w:ind w:left="1134"/>
            <w:jc w:val="both"/>
            <w:rPr>
              <w:rFonts w:ascii="Book Antiqua" w:hAnsi="Book Antiqua"/>
              <w:sz w:val="24"/>
              <w:szCs w:val="24"/>
              <w:lang w:val="en-US"/>
            </w:rPr>
          </w:pPr>
          <w:proofErr w:type="spellStart"/>
          <w:r w:rsidRPr="00367254">
            <w:rPr>
              <w:rFonts w:ascii="Book Antiqua" w:hAnsi="Book Antiqua"/>
              <w:sz w:val="24"/>
              <w:szCs w:val="24"/>
              <w:lang w:val="en-US"/>
            </w:rPr>
            <w:t>Gymnasiale</w:t>
          </w:r>
          <w:proofErr w:type="spellEnd"/>
          <w:r w:rsidRPr="00367254">
            <w:rPr>
              <w:rFonts w:ascii="Book Antiqua" w:hAnsi="Book Antiqua"/>
              <w:sz w:val="24"/>
              <w:szCs w:val="24"/>
              <w:lang w:val="en-US"/>
            </w:rPr>
            <w:t xml:space="preserve"> </w:t>
          </w:r>
          <w:proofErr w:type="spellStart"/>
          <w:r w:rsidRPr="00367254">
            <w:rPr>
              <w:rFonts w:ascii="Book Antiqua" w:hAnsi="Book Antiqua"/>
              <w:sz w:val="24"/>
              <w:szCs w:val="24"/>
              <w:lang w:val="en-US"/>
            </w:rPr>
            <w:t>Oberstufe</w:t>
          </w:r>
          <w:proofErr w:type="spellEnd"/>
          <w:r w:rsidRPr="00367254">
            <w:rPr>
              <w:rFonts w:ascii="Book Antiqua" w:hAnsi="Book Antiqua"/>
              <w:sz w:val="24"/>
              <w:szCs w:val="24"/>
              <w:lang w:val="en-US"/>
            </w:rPr>
            <w:t xml:space="preserve"> Carl von Ossietzky</w:t>
          </w:r>
          <w:r w:rsidR="0072631B" w:rsidRPr="00EE37A3">
            <w:rPr>
              <w:rFonts w:ascii="Book Antiqua" w:hAnsi="Book Antiqua"/>
              <w:sz w:val="24"/>
              <w:szCs w:val="24"/>
              <w:lang w:val="en-US"/>
            </w:rPr>
            <w:t xml:space="preserve"> -</w:t>
          </w:r>
          <w:r w:rsidRPr="00367254">
            <w:rPr>
              <w:rFonts w:ascii="Book Antiqua" w:hAnsi="Book Antiqua"/>
              <w:sz w:val="24"/>
              <w:szCs w:val="24"/>
              <w:lang w:val="en-US"/>
            </w:rPr>
            <w:t xml:space="preserve"> </w:t>
          </w:r>
          <w:proofErr w:type="spellStart"/>
          <w:r w:rsidRPr="00367254">
            <w:rPr>
              <w:rFonts w:ascii="Book Antiqua" w:hAnsi="Book Antiqua"/>
              <w:sz w:val="24"/>
              <w:szCs w:val="24"/>
              <w:lang w:val="en-US"/>
            </w:rPr>
            <w:t>Bremenhaven</w:t>
          </w:r>
          <w:proofErr w:type="spellEnd"/>
          <w:r w:rsidRPr="00367254">
            <w:rPr>
              <w:rFonts w:ascii="Book Antiqua" w:hAnsi="Book Antiqua"/>
              <w:sz w:val="24"/>
              <w:szCs w:val="24"/>
              <w:lang w:val="en-US"/>
            </w:rPr>
            <w:t>, Germany</w:t>
          </w:r>
        </w:p>
        <w:p w14:paraId="1D9CBE4D" w14:textId="323E025E" w:rsidR="00974A0B" w:rsidRPr="00CD4C60" w:rsidRDefault="00974A0B" w:rsidP="00244E4E">
          <w:pPr>
            <w:pStyle w:val="a3"/>
            <w:numPr>
              <w:ilvl w:val="0"/>
              <w:numId w:val="12"/>
            </w:numPr>
            <w:spacing w:after="120" w:line="240" w:lineRule="auto"/>
            <w:ind w:left="1134"/>
            <w:jc w:val="both"/>
            <w:rPr>
              <w:rFonts w:ascii="Book Antiqua" w:hAnsi="Book Antiqua"/>
              <w:sz w:val="24"/>
              <w:szCs w:val="24"/>
              <w:lang w:val="en-US"/>
            </w:rPr>
          </w:pPr>
          <w:r w:rsidRPr="00CD4C60">
            <w:rPr>
              <w:rFonts w:ascii="Book Antiqua" w:hAnsi="Book Antiqua"/>
              <w:sz w:val="24"/>
              <w:szCs w:val="24"/>
              <w:lang w:val="en-US"/>
            </w:rPr>
            <w:t xml:space="preserve">IIS Francesco </w:t>
          </w:r>
          <w:proofErr w:type="spellStart"/>
          <w:r w:rsidRPr="00CD4C60">
            <w:rPr>
              <w:rFonts w:ascii="Book Antiqua" w:hAnsi="Book Antiqua"/>
              <w:sz w:val="24"/>
              <w:szCs w:val="24"/>
              <w:lang w:val="en-US"/>
            </w:rPr>
            <w:t>Orioli</w:t>
          </w:r>
          <w:proofErr w:type="spellEnd"/>
          <w:r w:rsidR="0072631B" w:rsidRPr="0072631B">
            <w:rPr>
              <w:rFonts w:ascii="Book Antiqua" w:hAnsi="Book Antiqua"/>
              <w:sz w:val="24"/>
              <w:szCs w:val="24"/>
              <w:lang w:val="en-US"/>
            </w:rPr>
            <w:t xml:space="preserve"> </w:t>
          </w:r>
          <w:r w:rsidRPr="00CD4C60">
            <w:rPr>
              <w:rFonts w:ascii="Book Antiqua" w:hAnsi="Book Antiqua"/>
              <w:sz w:val="24"/>
              <w:szCs w:val="24"/>
              <w:lang w:val="en-US"/>
            </w:rPr>
            <w:t xml:space="preserve">– </w:t>
          </w:r>
          <w:proofErr w:type="spellStart"/>
          <w:r w:rsidRPr="00CD4C60">
            <w:rPr>
              <w:rFonts w:ascii="Book Antiqua" w:hAnsi="Book Antiqua"/>
              <w:sz w:val="24"/>
              <w:szCs w:val="24"/>
              <w:lang w:val="en-US"/>
            </w:rPr>
            <w:t>Vietrbo</w:t>
          </w:r>
          <w:proofErr w:type="spellEnd"/>
          <w:r w:rsidRPr="00CD4C60">
            <w:rPr>
              <w:rFonts w:ascii="Book Antiqua" w:hAnsi="Book Antiqua"/>
              <w:sz w:val="24"/>
              <w:szCs w:val="24"/>
              <w:lang w:val="en-US"/>
            </w:rPr>
            <w:t>, Italy</w:t>
          </w:r>
        </w:p>
        <w:p w14:paraId="213D4DB7" w14:textId="3E0072B9" w:rsidR="00974A0B" w:rsidRPr="0072631B" w:rsidRDefault="0072631B" w:rsidP="00244E4E">
          <w:pPr>
            <w:pStyle w:val="a3"/>
            <w:numPr>
              <w:ilvl w:val="0"/>
              <w:numId w:val="12"/>
            </w:numPr>
            <w:spacing w:after="120" w:line="240" w:lineRule="auto"/>
            <w:ind w:left="1134"/>
            <w:jc w:val="both"/>
            <w:rPr>
              <w:rFonts w:ascii="Book Antiqua" w:hAnsi="Book Antiqua"/>
              <w:sz w:val="24"/>
              <w:szCs w:val="24"/>
              <w:lang w:val="en-US"/>
            </w:rPr>
          </w:pPr>
          <w:proofErr w:type="spellStart"/>
          <w:r w:rsidRPr="0072631B">
            <w:rPr>
              <w:rFonts w:ascii="Book Antiqua" w:hAnsi="Book Antiqua"/>
              <w:sz w:val="24"/>
              <w:szCs w:val="24"/>
              <w:lang w:val="en-US"/>
            </w:rPr>
            <w:t>Torbali</w:t>
          </w:r>
          <w:proofErr w:type="spellEnd"/>
          <w:r w:rsidRPr="0072631B">
            <w:rPr>
              <w:rFonts w:ascii="Book Antiqua" w:hAnsi="Book Antiqua"/>
              <w:sz w:val="24"/>
              <w:szCs w:val="24"/>
              <w:lang w:val="en-US"/>
            </w:rPr>
            <w:t xml:space="preserve"> Anadolu </w:t>
          </w:r>
          <w:proofErr w:type="spellStart"/>
          <w:r w:rsidRPr="0072631B">
            <w:rPr>
              <w:rFonts w:ascii="Book Antiqua" w:hAnsi="Book Antiqua"/>
              <w:sz w:val="24"/>
              <w:szCs w:val="24"/>
              <w:lang w:val="en-US"/>
            </w:rPr>
            <w:t>Lisesi</w:t>
          </w:r>
          <w:proofErr w:type="spellEnd"/>
          <w:r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proofErr w:type="gramStart"/>
          <w:r w:rsidR="00974A0B" w:rsidRPr="0072631B">
            <w:rPr>
              <w:rFonts w:ascii="Book Antiqua" w:hAnsi="Book Antiqua"/>
              <w:sz w:val="24"/>
              <w:szCs w:val="24"/>
              <w:lang w:val="en-US"/>
            </w:rPr>
            <w:t xml:space="preserve">-  </w:t>
          </w:r>
          <w:proofErr w:type="spellStart"/>
          <w:r w:rsidR="00974A0B" w:rsidRPr="0072631B">
            <w:rPr>
              <w:rFonts w:ascii="Book Antiqua" w:hAnsi="Book Antiqua"/>
              <w:sz w:val="24"/>
              <w:szCs w:val="24"/>
              <w:lang w:val="en-US"/>
            </w:rPr>
            <w:t>Torbali</w:t>
          </w:r>
          <w:proofErr w:type="spellEnd"/>
          <w:proofErr w:type="gramEnd"/>
          <w:r w:rsidR="00974A0B" w:rsidRPr="0072631B">
            <w:rPr>
              <w:rFonts w:ascii="Book Antiqua" w:hAnsi="Book Antiqua"/>
              <w:sz w:val="24"/>
              <w:szCs w:val="24"/>
              <w:lang w:val="en-US"/>
            </w:rPr>
            <w:t>, Turkey</w:t>
          </w:r>
        </w:p>
        <w:p w14:paraId="47DB32BB" w14:textId="652124E0" w:rsidR="00974A0B" w:rsidRPr="00CD14D9" w:rsidRDefault="0072631B" w:rsidP="00244E4E">
          <w:pPr>
            <w:pStyle w:val="a3"/>
            <w:numPr>
              <w:ilvl w:val="0"/>
              <w:numId w:val="12"/>
            </w:numPr>
            <w:spacing w:after="120" w:line="240" w:lineRule="auto"/>
            <w:ind w:left="1134"/>
            <w:jc w:val="both"/>
            <w:rPr>
              <w:rFonts w:ascii="Book Antiqua" w:hAnsi="Book Antiqua"/>
              <w:sz w:val="24"/>
              <w:szCs w:val="24"/>
              <w:lang w:val="en-US"/>
            </w:rPr>
          </w:pPr>
          <w:proofErr w:type="spellStart"/>
          <w:r w:rsidRPr="00CD14D9">
            <w:rPr>
              <w:rFonts w:ascii="Book Antiqua" w:hAnsi="Book Antiqua"/>
              <w:sz w:val="24"/>
              <w:szCs w:val="24"/>
              <w:lang w:val="en-US"/>
            </w:rPr>
            <w:t>Torbali</w:t>
          </w:r>
          <w:proofErr w:type="spellEnd"/>
          <w:r w:rsidRPr="00CD14D9">
            <w:rPr>
              <w:rFonts w:ascii="Book Antiqua" w:hAnsi="Book Antiqua"/>
              <w:sz w:val="24"/>
              <w:szCs w:val="24"/>
              <w:lang w:val="en-US"/>
            </w:rPr>
            <w:t xml:space="preserve"> Piri Reis </w:t>
          </w:r>
          <w:proofErr w:type="spellStart"/>
          <w:r w:rsidRPr="00CD14D9">
            <w:rPr>
              <w:rFonts w:ascii="Book Antiqua" w:hAnsi="Book Antiqua"/>
              <w:sz w:val="24"/>
              <w:szCs w:val="24"/>
              <w:lang w:val="en-US"/>
            </w:rPr>
            <w:t>Mesleki</w:t>
          </w:r>
          <w:proofErr w:type="spellEnd"/>
          <w:r w:rsidRPr="00CD14D9">
            <w:rPr>
              <w:rFonts w:ascii="Book Antiqua" w:hAnsi="Book Antiqua"/>
              <w:sz w:val="24"/>
              <w:szCs w:val="24"/>
              <w:lang w:val="en-US"/>
            </w:rPr>
            <w:t xml:space="preserve"> </w:t>
          </w:r>
          <w:proofErr w:type="spellStart"/>
          <w:r w:rsidRPr="00CD14D9">
            <w:rPr>
              <w:rFonts w:ascii="Book Antiqua" w:hAnsi="Book Antiqua"/>
              <w:sz w:val="24"/>
              <w:szCs w:val="24"/>
              <w:lang w:val="en-US"/>
            </w:rPr>
            <w:t>Ve</w:t>
          </w:r>
          <w:proofErr w:type="spellEnd"/>
          <w:r w:rsidRPr="00CD14D9">
            <w:rPr>
              <w:rFonts w:ascii="Book Antiqua" w:hAnsi="Book Antiqua"/>
              <w:sz w:val="24"/>
              <w:szCs w:val="24"/>
              <w:lang w:val="en-US"/>
            </w:rPr>
            <w:t xml:space="preserve"> Teknik Anadolu </w:t>
          </w:r>
          <w:proofErr w:type="spellStart"/>
          <w:r w:rsidRPr="00CD14D9">
            <w:rPr>
              <w:rFonts w:ascii="Book Antiqua" w:hAnsi="Book Antiqua"/>
              <w:sz w:val="24"/>
              <w:szCs w:val="24"/>
              <w:lang w:val="en-US"/>
            </w:rPr>
            <w:t>Lisesi</w:t>
          </w:r>
          <w:proofErr w:type="spellEnd"/>
          <w:r w:rsidRPr="00CD14D9">
            <w:rPr>
              <w:rFonts w:ascii="Book Antiqua" w:hAnsi="Book Antiqua"/>
              <w:sz w:val="24"/>
              <w:szCs w:val="24"/>
              <w:lang w:val="en-US"/>
            </w:rPr>
            <w:t xml:space="preserve"> </w:t>
          </w:r>
          <w:r w:rsidR="00974A0B" w:rsidRPr="00CD14D9">
            <w:rPr>
              <w:rFonts w:ascii="Book Antiqua" w:hAnsi="Book Antiqua"/>
              <w:sz w:val="24"/>
              <w:szCs w:val="24"/>
              <w:lang w:val="en-US"/>
            </w:rPr>
            <w:t xml:space="preserve">– </w:t>
          </w:r>
          <w:proofErr w:type="spellStart"/>
          <w:r w:rsidR="00974A0B" w:rsidRPr="00CD14D9">
            <w:rPr>
              <w:rFonts w:ascii="Book Antiqua" w:hAnsi="Book Antiqua"/>
              <w:sz w:val="24"/>
              <w:szCs w:val="24"/>
              <w:lang w:val="en-US"/>
            </w:rPr>
            <w:t>Torbali</w:t>
          </w:r>
          <w:proofErr w:type="spellEnd"/>
          <w:r w:rsidR="00974A0B" w:rsidRPr="00CD14D9">
            <w:rPr>
              <w:rFonts w:ascii="Book Antiqua" w:hAnsi="Book Antiqua"/>
              <w:sz w:val="24"/>
              <w:szCs w:val="24"/>
              <w:lang w:val="en-US"/>
            </w:rPr>
            <w:t>, Turkey</w:t>
          </w:r>
        </w:p>
        <w:p w14:paraId="3F309684" w14:textId="77777777" w:rsidR="00367254" w:rsidRPr="00CD4C60" w:rsidRDefault="00974A0B" w:rsidP="00244E4E">
          <w:pPr>
            <w:pStyle w:val="a3"/>
            <w:numPr>
              <w:ilvl w:val="0"/>
              <w:numId w:val="12"/>
            </w:numPr>
            <w:spacing w:after="120" w:line="240" w:lineRule="auto"/>
            <w:ind w:left="1134"/>
            <w:jc w:val="both"/>
            <w:rPr>
              <w:rFonts w:ascii="Book Antiqua" w:hAnsi="Book Antiqua"/>
              <w:sz w:val="24"/>
              <w:szCs w:val="24"/>
              <w:lang w:val="en-US"/>
            </w:rPr>
          </w:pPr>
          <w:r w:rsidRPr="00CD4C60">
            <w:rPr>
              <w:rFonts w:ascii="Book Antiqua" w:hAnsi="Book Antiqua"/>
              <w:sz w:val="24"/>
              <w:szCs w:val="24"/>
              <w:lang w:val="en-US"/>
            </w:rPr>
            <w:t xml:space="preserve">Escola </w:t>
          </w:r>
          <w:proofErr w:type="spellStart"/>
          <w:r w:rsidRPr="00CD4C60">
            <w:rPr>
              <w:rFonts w:ascii="Book Antiqua" w:hAnsi="Book Antiqua"/>
              <w:sz w:val="24"/>
              <w:szCs w:val="24"/>
              <w:lang w:val="en-US"/>
            </w:rPr>
            <w:t>Básica</w:t>
          </w:r>
          <w:proofErr w:type="spellEnd"/>
          <w:r w:rsidRPr="00CD4C60">
            <w:rPr>
              <w:rFonts w:ascii="Book Antiqua" w:hAnsi="Book Antiqua"/>
              <w:sz w:val="24"/>
              <w:szCs w:val="24"/>
              <w:lang w:val="en-US"/>
            </w:rPr>
            <w:t xml:space="preserve"> e </w:t>
          </w:r>
          <w:proofErr w:type="spellStart"/>
          <w:r w:rsidRPr="00CD4C60">
            <w:rPr>
              <w:rFonts w:ascii="Book Antiqua" w:hAnsi="Book Antiqua"/>
              <w:sz w:val="24"/>
              <w:szCs w:val="24"/>
              <w:lang w:val="en-US"/>
            </w:rPr>
            <w:t>Secundária</w:t>
          </w:r>
          <w:proofErr w:type="spellEnd"/>
          <w:r w:rsidRPr="00CD4C60">
            <w:rPr>
              <w:rFonts w:ascii="Book Antiqua" w:hAnsi="Book Antiqua"/>
              <w:sz w:val="24"/>
              <w:szCs w:val="24"/>
              <w:lang w:val="en-US"/>
            </w:rPr>
            <w:t xml:space="preserve"> Dr. </w:t>
          </w:r>
          <w:proofErr w:type="spellStart"/>
          <w:r w:rsidRPr="00CD4C60">
            <w:rPr>
              <w:rFonts w:ascii="Book Antiqua" w:hAnsi="Book Antiqua"/>
              <w:sz w:val="24"/>
              <w:szCs w:val="24"/>
              <w:lang w:val="en-US"/>
            </w:rPr>
            <w:t>Ângelo</w:t>
          </w:r>
          <w:proofErr w:type="spellEnd"/>
          <w:r w:rsidRPr="00CD4C60">
            <w:rPr>
              <w:rFonts w:ascii="Book Antiqua" w:hAnsi="Book Antiqua"/>
              <w:sz w:val="24"/>
              <w:szCs w:val="24"/>
              <w:lang w:val="en-US"/>
            </w:rPr>
            <w:t xml:space="preserve"> Augusto da Silva – Funchal, Portugal</w:t>
          </w:r>
        </w:p>
        <w:p w14:paraId="0676E548" w14:textId="7663C447" w:rsidR="00C2468B" w:rsidRPr="00CD4C60" w:rsidRDefault="00C2468B" w:rsidP="00367254">
          <w:pPr>
            <w:spacing w:after="120" w:line="240" w:lineRule="auto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>συμμετείχ</w:t>
          </w:r>
          <w:r w:rsidR="00BF706C" w:rsidRPr="00CD4C60">
            <w:rPr>
              <w:rFonts w:ascii="Book Antiqua" w:hAnsi="Book Antiqua"/>
              <w:sz w:val="24"/>
              <w:szCs w:val="24"/>
              <w:lang w:val="el-GR"/>
            </w:rPr>
            <w:t>αν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1F4574" w:rsidRPr="00CD4C60">
            <w:rPr>
              <w:rFonts w:ascii="Book Antiqua" w:hAnsi="Book Antiqua"/>
              <w:sz w:val="24"/>
              <w:szCs w:val="24"/>
              <w:lang w:val="el-GR"/>
            </w:rPr>
            <w:t>σ</w:t>
          </w:r>
          <w:r w:rsidR="000408A2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τη 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σύμπραξη </w:t>
          </w:r>
          <w:proofErr w:type="spellStart"/>
          <w:r w:rsidRPr="00CD4C60">
            <w:rPr>
              <w:rFonts w:ascii="Book Antiqua" w:hAnsi="Book Antiqua"/>
              <w:sz w:val="24"/>
              <w:szCs w:val="24"/>
              <w:lang w:val="el-GR"/>
            </w:rPr>
            <w:t>Erasmus</w:t>
          </w:r>
          <w:proofErr w:type="spellEnd"/>
          <w:r w:rsidRPr="00CD4C60">
            <w:rPr>
              <w:rFonts w:ascii="Book Antiqua" w:hAnsi="Book Antiqua"/>
              <w:sz w:val="24"/>
              <w:szCs w:val="24"/>
              <w:lang w:val="el-GR"/>
            </w:rPr>
            <w:t>+ KA2</w:t>
          </w:r>
          <w:r w:rsidR="00B7518A" w:rsidRPr="00CD4C60">
            <w:rPr>
              <w:rFonts w:ascii="Book Antiqua" w:hAnsi="Book Antiqua"/>
              <w:sz w:val="24"/>
              <w:szCs w:val="24"/>
              <w:lang w:val="el-GR"/>
            </w:rPr>
            <w:t>29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- Συνεργασία για Καινοτομία και Ανταλλαγή Καλών Πρακτικών</w:t>
          </w:r>
          <w:r w:rsidR="00DD53B9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, με κωδικό αριθμό </w:t>
          </w:r>
          <w:r w:rsidR="00D06BDA" w:rsidRPr="00CD4C60">
            <w:rPr>
              <w:rFonts w:ascii="Book Antiqua" w:hAnsi="Book Antiqua"/>
              <w:sz w:val="24"/>
              <w:szCs w:val="24"/>
              <w:lang w:val="el-GR"/>
            </w:rPr>
            <w:t>2020-1-DE03-KA229-077257</w:t>
          </w:r>
          <w:r w:rsidR="00DD53B9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, </w:t>
          </w:r>
          <w:r w:rsidR="009805F8" w:rsidRPr="00CD4C60">
            <w:rPr>
              <w:rFonts w:ascii="Book Antiqua" w:hAnsi="Book Antiqua"/>
              <w:sz w:val="24"/>
              <w:szCs w:val="24"/>
              <w:lang w:val="el-GR"/>
            </w:rPr>
            <w:t>και τίτλο «</w:t>
          </w:r>
          <w:proofErr w:type="spellStart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>Building</w:t>
          </w:r>
          <w:proofErr w:type="spellEnd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 xml:space="preserve"> a </w:t>
          </w:r>
          <w:proofErr w:type="spellStart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>Democratic</w:t>
          </w:r>
          <w:proofErr w:type="spellEnd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 xml:space="preserve"> </w:t>
          </w:r>
          <w:proofErr w:type="spellStart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>School</w:t>
          </w:r>
          <w:proofErr w:type="spellEnd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 xml:space="preserve"> </w:t>
          </w:r>
          <w:proofErr w:type="spellStart"/>
          <w:r w:rsidR="009805F8" w:rsidRPr="00CD4C60">
            <w:rPr>
              <w:rFonts w:ascii="Book Antiqua" w:hAnsi="Book Antiqua"/>
              <w:b/>
              <w:bCs/>
              <w:sz w:val="24"/>
              <w:szCs w:val="24"/>
              <w:lang w:val="el-GR"/>
            </w:rPr>
            <w:t>Culture</w:t>
          </w:r>
          <w:proofErr w:type="spellEnd"/>
          <w:r w:rsidR="009805F8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» </w:t>
          </w:r>
          <w:r w:rsidR="00DD53B9" w:rsidRPr="00CD4C60">
            <w:rPr>
              <w:rFonts w:ascii="Book Antiqua" w:hAnsi="Book Antiqua"/>
              <w:sz w:val="24"/>
              <w:szCs w:val="24"/>
              <w:lang w:val="el-GR"/>
            </w:rPr>
            <w:t>η οποία ολοκληρώθηκε το</w:t>
          </w:r>
          <w:r w:rsidR="00215E94" w:rsidRPr="00CD4C60">
            <w:rPr>
              <w:rFonts w:ascii="Book Antiqua" w:hAnsi="Book Antiqua"/>
              <w:sz w:val="24"/>
              <w:szCs w:val="24"/>
              <w:lang w:val="el-GR"/>
            </w:rPr>
            <w:t>ν</w:t>
          </w:r>
          <w:r w:rsidR="00DD53B9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E01D72" w:rsidRPr="00CD4C60">
            <w:rPr>
              <w:rFonts w:ascii="Book Antiqua" w:hAnsi="Book Antiqua"/>
              <w:sz w:val="24"/>
              <w:szCs w:val="24"/>
              <w:lang w:val="el-GR"/>
            </w:rPr>
            <w:t>Μάρτιο</w:t>
          </w:r>
          <w:r w:rsidR="008E60F4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215E94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του </w:t>
          </w:r>
          <w:r w:rsidR="008E60F4" w:rsidRPr="00CD4C60">
            <w:rPr>
              <w:rFonts w:ascii="Book Antiqua" w:hAnsi="Book Antiqua"/>
              <w:sz w:val="24"/>
              <w:szCs w:val="24"/>
              <w:lang w:val="el-GR"/>
            </w:rPr>
            <w:t>202</w:t>
          </w:r>
          <w:r w:rsidR="00E01D72" w:rsidRPr="00CD4C60">
            <w:rPr>
              <w:rFonts w:ascii="Book Antiqua" w:hAnsi="Book Antiqua"/>
              <w:sz w:val="24"/>
              <w:szCs w:val="24"/>
              <w:lang w:val="el-GR"/>
            </w:rPr>
            <w:t>3.</w:t>
          </w:r>
        </w:p>
        <w:p w14:paraId="3AB7C33F" w14:textId="4FF8383B" w:rsidR="004D5431" w:rsidRPr="00CD4C60" w:rsidRDefault="004D5431" w:rsidP="004D5431">
          <w:pPr>
            <w:spacing w:after="120" w:line="240" w:lineRule="auto"/>
            <w:jc w:val="center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noProof/>
              <w:sz w:val="24"/>
              <w:szCs w:val="24"/>
              <w:lang w:val="el-GR"/>
            </w:rPr>
            <w:drawing>
              <wp:inline distT="0" distB="0" distL="0" distR="0" wp14:anchorId="00920FB9" wp14:editId="7E71D471">
                <wp:extent cx="6062472" cy="4934712"/>
                <wp:effectExtent l="0" t="0" r="0" b="4445"/>
                <wp:docPr id="737933430" name="Εικόνα 2" descr="Εικόνα που περιέχει άνθρωποι, εσωτερικός χώρος, άτομο, ρουχισμός&#10;&#10;Περιγραφή που δημιουργήθηκε αυτόματ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7933430" name="Εικόνα 2" descr="Εικόνα που περιέχει άνθρωποι, εσωτερικός χώρος, άτομο, ρουχισμός&#10;&#10;Περιγραφή που δημιουργήθηκε αυτόματα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62472" cy="4934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EAD5C3C" w14:textId="2579125F" w:rsidR="00602D25" w:rsidRPr="00CD4C60" w:rsidRDefault="00C2468B" w:rsidP="00E256F6">
          <w:pPr>
            <w:spacing w:after="120" w:line="240" w:lineRule="auto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>Στόχο</w:t>
          </w:r>
          <w:r w:rsidR="004A4771" w:rsidRPr="00CD4C60">
            <w:rPr>
              <w:rFonts w:ascii="Book Antiqua" w:hAnsi="Book Antiqua"/>
              <w:sz w:val="24"/>
              <w:szCs w:val="24"/>
              <w:lang w:val="el-GR"/>
            </w:rPr>
            <w:t>υς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του προγράμματος αποτέλεσαν:</w:t>
          </w:r>
        </w:p>
        <w:p w14:paraId="675103B3" w14:textId="77777777" w:rsidR="00E82538" w:rsidRPr="00CD4C60" w:rsidRDefault="00E82538" w:rsidP="00E82538">
          <w:pPr>
            <w:numPr>
              <w:ilvl w:val="0"/>
              <w:numId w:val="8"/>
            </w:numPr>
            <w:spacing w:after="0"/>
            <w:ind w:hanging="357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>Η εκμάθηση, εφαρμογή και ενίσχυση των δικαιωμάτων, των ελευθεριών και των ευθυνών που πρέπει να προσδιορίζουν ένα άτομο μέσα στο σχολείο.</w:t>
          </w:r>
        </w:p>
        <w:p w14:paraId="2A07C897" w14:textId="4F643653" w:rsidR="00E82538" w:rsidRPr="00CD4C60" w:rsidRDefault="00E82538" w:rsidP="00E82538">
          <w:pPr>
            <w:numPr>
              <w:ilvl w:val="0"/>
              <w:numId w:val="8"/>
            </w:numPr>
            <w:spacing w:after="0"/>
            <w:ind w:hanging="357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Η διασφάλιση της ενεργού συμμετοχής όλων των </w:t>
          </w:r>
          <w:r w:rsidR="00527C8E">
            <w:rPr>
              <w:rFonts w:ascii="Book Antiqua" w:hAnsi="Book Antiqua"/>
              <w:sz w:val="24"/>
              <w:szCs w:val="24"/>
              <w:lang w:val="el-GR"/>
            </w:rPr>
            <w:t>μελών της σχολικής κοινότητας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σε διαδικασίες λήψης αποφάσεων και υλοποίησης.</w:t>
          </w:r>
        </w:p>
        <w:p w14:paraId="07A7052D" w14:textId="004B4C46" w:rsidR="00E82538" w:rsidRPr="00CD4C60" w:rsidRDefault="00E82538" w:rsidP="00E82538">
          <w:pPr>
            <w:numPr>
              <w:ilvl w:val="0"/>
              <w:numId w:val="8"/>
            </w:numPr>
            <w:spacing w:after="0"/>
            <w:ind w:hanging="357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lastRenderedPageBreak/>
            <w:t xml:space="preserve">Η συμβολή στη δημιουργία ενός δημοκρατικού περιβάλλοντος όπου </w:t>
          </w:r>
          <w:r w:rsidR="005E0363">
            <w:rPr>
              <w:rFonts w:ascii="Book Antiqua" w:hAnsi="Book Antiqua"/>
              <w:sz w:val="24"/>
              <w:szCs w:val="24"/>
              <w:lang w:val="el-GR"/>
            </w:rPr>
            <w:t>όλα τα μέλη της σχολικής κοινότητας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αποκτούν ικανότητες όπως κριτική σκέψη, λήψη αποφάσεων και επίλυση προβλημάτων.</w:t>
          </w:r>
        </w:p>
        <w:p w14:paraId="2D7E4B4B" w14:textId="77777777" w:rsidR="00E82538" w:rsidRPr="00CD4C60" w:rsidRDefault="00E82538" w:rsidP="00E82538">
          <w:pPr>
            <w:numPr>
              <w:ilvl w:val="0"/>
              <w:numId w:val="8"/>
            </w:numPr>
            <w:spacing w:after="0"/>
            <w:ind w:hanging="357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>Η αύξηση της ευαισθητοποίησης της σχολικής και τοπικής κοινότητας σχετικά με την ανάγκη συμπερίληψης στις διαδικασίες λήψης αποφάσεων και την καθιέρωση δημοκρατικής σχολικής κουλτούρας.</w:t>
          </w:r>
        </w:p>
        <w:p w14:paraId="611B3BB5" w14:textId="77777777" w:rsidR="00E82538" w:rsidRPr="00CD4C60" w:rsidRDefault="00E82538" w:rsidP="00E82538">
          <w:pPr>
            <w:numPr>
              <w:ilvl w:val="0"/>
              <w:numId w:val="8"/>
            </w:numPr>
            <w:spacing w:after="0"/>
            <w:ind w:hanging="357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>Η ανάπτυξη της ηγεσίας των στελεχών του σχολείου στο πλαίσιο δημοκρατικών αρχών και την απαλλαγή από συγκεντρωτικές δομές.</w:t>
          </w:r>
        </w:p>
        <w:p w14:paraId="7999267D" w14:textId="438AC80E" w:rsidR="004D5431" w:rsidRPr="00CD4C60" w:rsidRDefault="00E82538" w:rsidP="004D5431">
          <w:pPr>
            <w:numPr>
              <w:ilvl w:val="0"/>
              <w:numId w:val="8"/>
            </w:numPr>
            <w:spacing w:after="0"/>
            <w:ind w:hanging="357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>Ο προσδιορισμός, ο σεβασμός και η διάκριση των ρόλων, των δικαιωμάτων και των ευθυνών των μελών ενός σχολείου</w:t>
          </w:r>
          <w:r w:rsidR="00DB6AB4" w:rsidRPr="00CD4C60">
            <w:rPr>
              <w:rFonts w:ascii="Book Antiqua" w:hAnsi="Book Antiqua"/>
              <w:sz w:val="24"/>
              <w:szCs w:val="24"/>
              <w:lang w:val="el-GR"/>
            </w:rPr>
            <w:t>.</w:t>
          </w:r>
        </w:p>
        <w:p w14:paraId="0ACA86A5" w14:textId="25513ACF" w:rsidR="00FD3535" w:rsidRPr="00615E4B" w:rsidRDefault="00C2468B" w:rsidP="0042290C">
          <w:pPr>
            <w:spacing w:after="120" w:line="240" w:lineRule="auto"/>
            <w:jc w:val="both"/>
            <w:rPr>
              <w:rFonts w:ascii="Book Antiqua" w:hAnsi="Book Antiqua"/>
              <w:i/>
              <w:iCs/>
              <w:sz w:val="24"/>
              <w:szCs w:val="24"/>
              <w:lang w:val="el-GR"/>
            </w:rPr>
          </w:pP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Η παραπάνω συνεργασία πραγματοποιήθηκε </w:t>
          </w:r>
          <w:r w:rsidR="003377DB">
            <w:rPr>
              <w:rFonts w:ascii="Book Antiqua" w:hAnsi="Book Antiqua"/>
              <w:sz w:val="24"/>
              <w:szCs w:val="24"/>
              <w:lang w:val="el-GR"/>
            </w:rPr>
            <w:t>σε</w:t>
          </w:r>
          <w:r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DB6AB4" w:rsidRPr="00CD4C60">
            <w:rPr>
              <w:rFonts w:ascii="Book Antiqua" w:hAnsi="Book Antiqua"/>
              <w:sz w:val="24"/>
              <w:szCs w:val="24"/>
              <w:lang w:val="el-GR"/>
            </w:rPr>
            <w:t>πέντε (5)</w:t>
          </w:r>
          <w:r w:rsidR="004A4771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δια ζώσης </w:t>
          </w:r>
          <w:r w:rsidR="00DB6AB4" w:rsidRPr="00CD4C60">
            <w:rPr>
              <w:rFonts w:ascii="Book Antiqua" w:hAnsi="Book Antiqua"/>
              <w:sz w:val="24"/>
              <w:szCs w:val="24"/>
              <w:lang w:val="el-GR"/>
            </w:rPr>
            <w:t>συναντήσεις</w:t>
          </w:r>
          <w:r w:rsidR="009D0F61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με</w:t>
          </w:r>
          <w:r w:rsidR="004D2BB9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εκπαιδευτικούς και </w:t>
          </w:r>
          <w:r w:rsidR="009D0F61" w:rsidRPr="00CD4C60">
            <w:rPr>
              <w:rFonts w:ascii="Book Antiqua" w:hAnsi="Book Antiqua"/>
              <w:sz w:val="24"/>
              <w:szCs w:val="24"/>
              <w:lang w:val="el-GR"/>
            </w:rPr>
            <w:t>μαθητές</w:t>
          </w:r>
          <w:r w:rsidR="003377DB">
            <w:rPr>
              <w:rFonts w:ascii="Book Antiqua" w:hAnsi="Book Antiqua"/>
              <w:sz w:val="24"/>
              <w:szCs w:val="24"/>
              <w:lang w:val="el-GR"/>
            </w:rPr>
            <w:t xml:space="preserve"> από όλα τα σχολεία</w:t>
          </w:r>
          <w:r w:rsidR="008E5650" w:rsidRPr="00CD4C60">
            <w:rPr>
              <w:rFonts w:ascii="Book Antiqua" w:hAnsi="Book Antiqua"/>
              <w:sz w:val="24"/>
              <w:szCs w:val="24"/>
              <w:lang w:val="el-GR"/>
            </w:rPr>
            <w:t>, και βασικά θέματα εργασίας</w:t>
          </w:r>
          <w:r w:rsidR="00615E4B">
            <w:rPr>
              <w:rFonts w:ascii="Book Antiqua" w:hAnsi="Book Antiqua"/>
              <w:sz w:val="24"/>
              <w:szCs w:val="24"/>
              <w:lang w:val="el-GR"/>
            </w:rPr>
            <w:t>:</w:t>
          </w:r>
          <w:r w:rsidR="0042290C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«</w:t>
          </w:r>
          <w:r w:rsidR="00647DBF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Γελοιογραφίες και Δημοκρατία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»</w:t>
          </w:r>
          <w:r w:rsidR="00647DBF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,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 xml:space="preserve"> «</w:t>
          </w:r>
          <w:r w:rsidR="00666C6F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Ικανότητες εκπαιδευτικών σε ένα Δημοκρατικό σχολείο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», «</w:t>
          </w:r>
          <w:r w:rsidR="00724926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H δημοκρατική διαχείριση και διοίκηση σε ένα σχολείο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», «</w:t>
          </w:r>
          <w:r w:rsidR="00FD3535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Γνωρίζω τα δικαιώματα και τις υποχρεώσεις σε ένα Δημοκρατικό σχολείο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»</w:t>
          </w:r>
          <w:r w:rsidR="0042290C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και 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«</w:t>
          </w:r>
          <w:r w:rsidR="008B46E7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Παραδείγματα μετάβασης σε θεσμοθετημένη λειτουργία και δημιουργία σχολικού κανονισμού</w:t>
          </w:r>
          <w:r w:rsidR="0042290C" w:rsidRPr="00615E4B">
            <w:rPr>
              <w:rFonts w:ascii="Book Antiqua" w:hAnsi="Book Antiqua"/>
              <w:i/>
              <w:iCs/>
              <w:sz w:val="24"/>
              <w:szCs w:val="24"/>
              <w:lang w:val="el-GR"/>
            </w:rPr>
            <w:t>».</w:t>
          </w:r>
        </w:p>
        <w:p w14:paraId="726FDC38" w14:textId="4FEC117D" w:rsidR="001510BD" w:rsidRPr="00CD4C60" w:rsidRDefault="00562962" w:rsidP="00DE5020">
          <w:pPr>
            <w:spacing w:after="120" w:line="240" w:lineRule="auto"/>
            <w:jc w:val="both"/>
            <w:rPr>
              <w:rFonts w:ascii="Book Antiqua" w:hAnsi="Book Antiqua"/>
              <w:sz w:val="24"/>
              <w:szCs w:val="24"/>
              <w:lang w:val="el-GR"/>
            </w:rPr>
          </w:pPr>
          <w:r>
            <w:rPr>
              <w:rFonts w:ascii="Book Antiqua" w:hAnsi="Book Antiqua"/>
              <w:sz w:val="24"/>
              <w:szCs w:val="24"/>
              <w:lang w:val="el-GR"/>
            </w:rPr>
            <w:t>Α</w:t>
          </w:r>
          <w:r w:rsidR="00164C57">
            <w:rPr>
              <w:rFonts w:ascii="Book Antiqua" w:hAnsi="Book Antiqua"/>
              <w:sz w:val="24"/>
              <w:szCs w:val="24"/>
              <w:lang w:val="el-GR"/>
            </w:rPr>
            <w:t xml:space="preserve">ποτελέσματα του έργου </w:t>
          </w:r>
          <w:r>
            <w:rPr>
              <w:rFonts w:ascii="Book Antiqua" w:hAnsi="Book Antiqua"/>
              <w:sz w:val="24"/>
              <w:szCs w:val="24"/>
              <w:lang w:val="el-GR"/>
            </w:rPr>
            <w:t>αποτελούν</w:t>
          </w:r>
          <w:r w:rsidR="00356C44">
            <w:rPr>
              <w:rFonts w:ascii="Book Antiqua" w:hAnsi="Book Antiqua"/>
              <w:sz w:val="24"/>
              <w:szCs w:val="24"/>
              <w:lang w:val="el-GR"/>
            </w:rPr>
            <w:t>:</w:t>
          </w:r>
          <w:r w:rsidR="0039632D">
            <w:rPr>
              <w:rFonts w:ascii="Book Antiqua" w:hAnsi="Book Antiqua"/>
              <w:sz w:val="24"/>
              <w:szCs w:val="24"/>
              <w:lang w:val="el-GR"/>
            </w:rPr>
            <w:t xml:space="preserve"> 1)</w:t>
          </w:r>
          <w:r w:rsidR="00164C57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39632D">
            <w:rPr>
              <w:rFonts w:ascii="Book Antiqua" w:hAnsi="Book Antiqua"/>
              <w:sz w:val="24"/>
              <w:szCs w:val="24"/>
              <w:lang w:val="el-GR"/>
            </w:rPr>
            <w:t>η</w:t>
          </w:r>
          <w:r w:rsidR="00164C57">
            <w:rPr>
              <w:rFonts w:ascii="Book Antiqua" w:hAnsi="Book Antiqua"/>
              <w:sz w:val="24"/>
              <w:szCs w:val="24"/>
              <w:lang w:val="el-GR"/>
            </w:rPr>
            <w:t xml:space="preserve"> ανάληψη </w:t>
          </w:r>
          <w:r w:rsidR="0074770F" w:rsidRPr="00CD4C60">
            <w:rPr>
              <w:rFonts w:ascii="Book Antiqua" w:hAnsi="Book Antiqua"/>
              <w:sz w:val="24"/>
              <w:szCs w:val="24"/>
              <w:lang w:val="el-GR"/>
            </w:rPr>
            <w:t>ενεργ</w:t>
          </w:r>
          <w:r w:rsidR="0074770F">
            <w:rPr>
              <w:rFonts w:ascii="Book Antiqua" w:hAnsi="Book Antiqua"/>
              <w:sz w:val="24"/>
              <w:szCs w:val="24"/>
              <w:lang w:val="el-GR"/>
            </w:rPr>
            <w:t>ού</w:t>
          </w:r>
          <w:r w:rsidR="0074770F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ρόλο</w:t>
          </w:r>
          <w:r w:rsidR="0074770F">
            <w:rPr>
              <w:rFonts w:ascii="Book Antiqua" w:hAnsi="Book Antiqua"/>
              <w:sz w:val="24"/>
              <w:szCs w:val="24"/>
              <w:lang w:val="el-GR"/>
            </w:rPr>
            <w:t>υ</w:t>
          </w:r>
          <w:r w:rsidR="0074770F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164C57">
            <w:rPr>
              <w:rFonts w:ascii="Book Antiqua" w:hAnsi="Book Antiqua"/>
              <w:sz w:val="24"/>
              <w:szCs w:val="24"/>
              <w:lang w:val="el-GR"/>
            </w:rPr>
            <w:t xml:space="preserve">από </w:t>
          </w:r>
          <w:r w:rsidR="008562F7">
            <w:rPr>
              <w:rFonts w:ascii="Book Antiqua" w:hAnsi="Book Antiqua"/>
              <w:sz w:val="24"/>
              <w:szCs w:val="24"/>
              <w:lang w:val="el-GR"/>
            </w:rPr>
            <w:t>όλα τα μέλη της σχολικής κοινότητας</w:t>
          </w:r>
          <w:r w:rsidR="00652E4D">
            <w:rPr>
              <w:rFonts w:ascii="Book Antiqua" w:hAnsi="Book Antiqua"/>
              <w:sz w:val="24"/>
              <w:szCs w:val="24"/>
              <w:lang w:val="el-GR"/>
            </w:rPr>
            <w:t>,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με πρωτοβουλίες και ευθύνες στο σχεδιασμό και την υλοποίηση δραστηριοτήτων στο σχολείο</w:t>
          </w:r>
          <w:r w:rsidR="00164C57">
            <w:rPr>
              <w:rFonts w:ascii="Book Antiqua" w:hAnsi="Book Antiqua"/>
              <w:sz w:val="24"/>
              <w:szCs w:val="24"/>
              <w:lang w:val="el-GR"/>
            </w:rPr>
            <w:t>,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με έμφαση στην υποστήριξη και την παροχή βοήθειας σε μειονεκτούσες ομάδες εντός του σχολείου</w:t>
          </w:r>
          <w:r w:rsidR="0039632D">
            <w:rPr>
              <w:rFonts w:ascii="Book Antiqua" w:hAnsi="Book Antiqua"/>
              <w:sz w:val="24"/>
              <w:szCs w:val="24"/>
              <w:lang w:val="el-GR"/>
            </w:rPr>
            <w:t>, 2) η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από κοινού δημιουργία ενός σχολικού κανονισμού – καταστατικού, </w:t>
          </w:r>
          <w:r w:rsidR="005D728D">
            <w:rPr>
              <w:rFonts w:ascii="Book Antiqua" w:hAnsi="Book Antiqua"/>
              <w:sz w:val="24"/>
              <w:szCs w:val="24"/>
              <w:lang w:val="el-GR"/>
            </w:rPr>
            <w:t>ώστε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να καταστούν οι στόχοι, το περιεχόμενο και τα αποτελέσματα του έργου </w:t>
          </w:r>
          <w:proofErr w:type="spellStart"/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>προσβάσιμα</w:t>
          </w:r>
          <w:proofErr w:type="spellEnd"/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στα </w:t>
          </w:r>
          <w:r w:rsidR="00D60C5A">
            <w:rPr>
              <w:rFonts w:ascii="Book Antiqua" w:hAnsi="Book Antiqua"/>
              <w:sz w:val="24"/>
              <w:szCs w:val="24"/>
              <w:lang w:val="el-GR"/>
            </w:rPr>
            <w:t>μέλη της σχολικής κοινότητας</w:t>
          </w:r>
          <w:r w:rsidR="00D60C5A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>και την τοπική κοινωνία</w:t>
          </w:r>
          <w:r w:rsidR="002112E9">
            <w:rPr>
              <w:rFonts w:ascii="Book Antiqua" w:hAnsi="Book Antiqua"/>
              <w:sz w:val="24"/>
              <w:szCs w:val="24"/>
              <w:lang w:val="el-GR"/>
            </w:rPr>
            <w:t>, και 3)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2112E9">
            <w:rPr>
              <w:rFonts w:ascii="Book Antiqua" w:hAnsi="Book Antiqua"/>
              <w:sz w:val="24"/>
              <w:szCs w:val="24"/>
              <w:lang w:val="el-GR"/>
            </w:rPr>
            <w:t>η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 xml:space="preserve"> εφαρμογή</w:t>
          </w:r>
          <w:r w:rsidR="008C7B7E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>και η συνεχής βελτίωση</w:t>
          </w:r>
          <w:r w:rsidR="008C7B7E">
            <w:rPr>
              <w:rFonts w:ascii="Book Antiqua" w:hAnsi="Book Antiqua"/>
              <w:sz w:val="24"/>
              <w:szCs w:val="24"/>
              <w:lang w:val="el-GR"/>
            </w:rPr>
            <w:t xml:space="preserve"> των πρακτικών</w:t>
          </w:r>
          <w:r w:rsidR="009439CD">
            <w:rPr>
              <w:rFonts w:ascii="Book Antiqua" w:hAnsi="Book Antiqua"/>
              <w:sz w:val="24"/>
              <w:szCs w:val="24"/>
              <w:lang w:val="el-GR"/>
            </w:rPr>
            <w:t xml:space="preserve"> </w:t>
          </w:r>
          <w:r w:rsidR="00783C15" w:rsidRPr="00CD4C60">
            <w:rPr>
              <w:rFonts w:ascii="Book Antiqua" w:hAnsi="Book Antiqua"/>
              <w:sz w:val="24"/>
              <w:szCs w:val="24"/>
              <w:lang w:val="el-GR"/>
            </w:rPr>
            <w:t>για τη βιωσιμότητα των αποτελεσμάτων του έργου</w:t>
          </w:r>
          <w:r w:rsidR="00050767" w:rsidRPr="00CD4C60">
            <w:rPr>
              <w:rFonts w:ascii="Book Antiqua" w:hAnsi="Book Antiqua"/>
              <w:sz w:val="24"/>
              <w:szCs w:val="24"/>
              <w:lang w:val="el-GR"/>
            </w:rPr>
            <w:t>.</w:t>
          </w:r>
        </w:p>
      </w:sdtContent>
    </w:sdt>
    <w:p w14:paraId="3FDB5C6F" w14:textId="39271239" w:rsidR="00A07D5A" w:rsidRDefault="00A07D5A" w:rsidP="00A07D5A">
      <w:pPr>
        <w:spacing w:after="120"/>
        <w:jc w:val="both"/>
        <w:rPr>
          <w:rFonts w:ascii="Book Antiqua" w:hAnsi="Book Antiqua"/>
          <w:sz w:val="24"/>
          <w:szCs w:val="24"/>
          <w:lang w:val="el-GR"/>
        </w:rPr>
      </w:pPr>
      <w:r w:rsidRPr="00CD4C60">
        <w:rPr>
          <w:rFonts w:ascii="Book Antiqua" w:hAnsi="Book Antiqua"/>
          <w:sz w:val="24"/>
          <w:szCs w:val="24"/>
          <w:lang w:val="el-GR"/>
        </w:rPr>
        <w:t xml:space="preserve">Αναλυτικά οι δραστηριότητες και τα αποτελέσματα παρουσιάζονται αναλυτικά στον </w:t>
      </w:r>
      <w:proofErr w:type="spellStart"/>
      <w:r w:rsidRPr="00CD4C60">
        <w:rPr>
          <w:rFonts w:ascii="Book Antiqua" w:hAnsi="Book Antiqua"/>
          <w:sz w:val="24"/>
          <w:szCs w:val="24"/>
          <w:lang w:val="el-GR"/>
        </w:rPr>
        <w:t>ιστοχώρο</w:t>
      </w:r>
      <w:proofErr w:type="spellEnd"/>
      <w:r w:rsidRPr="00CD4C60">
        <w:rPr>
          <w:rFonts w:ascii="Book Antiqua" w:hAnsi="Book Antiqua"/>
          <w:sz w:val="24"/>
          <w:szCs w:val="24"/>
          <w:lang w:val="el-GR"/>
        </w:rPr>
        <w:t xml:space="preserve"> </w:t>
      </w:r>
      <w:r w:rsidR="00050767" w:rsidRPr="00CD4C60">
        <w:rPr>
          <w:rFonts w:ascii="Book Antiqua" w:hAnsi="Book Antiqua"/>
          <w:sz w:val="24"/>
          <w:szCs w:val="24"/>
          <w:lang w:val="el-GR"/>
        </w:rPr>
        <w:t xml:space="preserve">του έργου </w:t>
      </w:r>
      <w:hyperlink r:id="rId9" w:history="1">
        <w:r w:rsidR="00690F23" w:rsidRPr="00CD4C60">
          <w:rPr>
            <w:rStyle w:val="-"/>
            <w:rFonts w:ascii="Book Antiqua" w:hAnsi="Book Antiqua"/>
            <w:sz w:val="24"/>
            <w:szCs w:val="24"/>
            <w:lang w:val="el-GR"/>
          </w:rPr>
          <w:t>http://projectbadsc.com/index.html</w:t>
        </w:r>
      </w:hyperlink>
      <w:r w:rsidR="00931040">
        <w:rPr>
          <w:rFonts w:ascii="Book Antiqua" w:hAnsi="Book Antiqua"/>
          <w:sz w:val="24"/>
          <w:szCs w:val="24"/>
          <w:lang w:val="el-GR"/>
        </w:rPr>
        <w:t>.</w:t>
      </w:r>
    </w:p>
    <w:p w14:paraId="4FD21779" w14:textId="77777777" w:rsidR="00CD14D9" w:rsidRPr="00CD4C60" w:rsidRDefault="00CD14D9" w:rsidP="00A07D5A">
      <w:pPr>
        <w:spacing w:after="120"/>
        <w:jc w:val="both"/>
        <w:rPr>
          <w:rFonts w:ascii="Book Antiqua" w:hAnsi="Book Antiqua"/>
          <w:sz w:val="24"/>
          <w:szCs w:val="24"/>
          <w:lang w:val="el-GR"/>
        </w:rPr>
      </w:pPr>
    </w:p>
    <w:p w14:paraId="5D75D761" w14:textId="77777777" w:rsidR="00A07D5A" w:rsidRPr="00CD4C60" w:rsidRDefault="00A07D5A" w:rsidP="00A07D5A">
      <w:pPr>
        <w:spacing w:after="120"/>
        <w:jc w:val="center"/>
        <w:rPr>
          <w:rFonts w:ascii="Book Antiqua" w:hAnsi="Book Antiqua"/>
          <w:lang w:val="el-GR"/>
        </w:rPr>
      </w:pPr>
      <w:r w:rsidRPr="004D5431">
        <w:rPr>
          <w:rFonts w:ascii="Book Antiqua" w:hAnsi="Book Antiqua"/>
          <w:sz w:val="20"/>
          <w:szCs w:val="20"/>
          <w:lang w:val="el-GR"/>
        </w:rPr>
        <w:tab/>
      </w:r>
      <w:r w:rsidRPr="004D5431">
        <w:rPr>
          <w:rFonts w:ascii="Book Antiqua" w:hAnsi="Book Antiqua"/>
          <w:sz w:val="20"/>
          <w:szCs w:val="20"/>
          <w:lang w:val="el-GR"/>
        </w:rPr>
        <w:tab/>
      </w:r>
      <w:r w:rsidRPr="004D5431">
        <w:rPr>
          <w:rFonts w:ascii="Book Antiqua" w:hAnsi="Book Antiqua"/>
          <w:sz w:val="20"/>
          <w:szCs w:val="20"/>
          <w:lang w:val="el-GR"/>
        </w:rPr>
        <w:tab/>
      </w:r>
      <w:r w:rsidRPr="004D5431">
        <w:rPr>
          <w:rFonts w:ascii="Book Antiqua" w:hAnsi="Book Antiqua"/>
          <w:sz w:val="20"/>
          <w:szCs w:val="20"/>
          <w:lang w:val="el-GR"/>
        </w:rPr>
        <w:tab/>
      </w:r>
      <w:r w:rsidRPr="004D5431">
        <w:rPr>
          <w:rFonts w:ascii="Book Antiqua" w:hAnsi="Book Antiqua"/>
          <w:sz w:val="20"/>
          <w:szCs w:val="20"/>
          <w:lang w:val="el-GR"/>
        </w:rPr>
        <w:tab/>
      </w:r>
      <w:r w:rsidRPr="00CD4C60">
        <w:rPr>
          <w:rFonts w:ascii="Book Antiqua" w:hAnsi="Book Antiqua"/>
          <w:lang w:val="el-GR"/>
        </w:rPr>
        <w:t xml:space="preserve">Ο συντονιστής &amp; υπεύθυνος επικοινωνίας του προγράμματος </w:t>
      </w:r>
    </w:p>
    <w:p w14:paraId="4420F81D" w14:textId="0CD481E7" w:rsidR="00A07D5A" w:rsidRDefault="00A07D5A" w:rsidP="00DE5020">
      <w:pPr>
        <w:spacing w:after="120"/>
        <w:ind w:left="5760" w:firstLine="720"/>
        <w:jc w:val="both"/>
        <w:rPr>
          <w:rFonts w:ascii="Book Antiqua" w:hAnsi="Book Antiqua"/>
          <w:lang w:val="el-GR"/>
        </w:rPr>
      </w:pPr>
      <w:r w:rsidRPr="00CD4C60">
        <w:rPr>
          <w:rFonts w:ascii="Book Antiqua" w:hAnsi="Book Antiqua"/>
          <w:lang w:val="el-GR"/>
        </w:rPr>
        <w:t xml:space="preserve">Γεώργιος </w:t>
      </w:r>
      <w:proofErr w:type="spellStart"/>
      <w:r w:rsidRPr="00CD4C60">
        <w:rPr>
          <w:rFonts w:ascii="Book Antiqua" w:hAnsi="Book Antiqua"/>
          <w:lang w:val="el-GR"/>
        </w:rPr>
        <w:t>Νικολακάκης</w:t>
      </w:r>
      <w:proofErr w:type="spellEnd"/>
    </w:p>
    <w:sectPr w:rsidR="00A07D5A" w:rsidSect="00D046FC">
      <w:headerReference w:type="default" r:id="rId10"/>
      <w:footerReference w:type="default" r:id="rId11"/>
      <w:pgSz w:w="11906" w:h="16838"/>
      <w:pgMar w:top="720" w:right="567" w:bottom="816" w:left="56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0D438" w14:textId="77777777" w:rsidR="0056223E" w:rsidRDefault="0056223E" w:rsidP="00A06B2A">
      <w:pPr>
        <w:spacing w:after="0" w:line="240" w:lineRule="auto"/>
      </w:pPr>
      <w:r>
        <w:separator/>
      </w:r>
    </w:p>
  </w:endnote>
  <w:endnote w:type="continuationSeparator" w:id="0">
    <w:p w14:paraId="73FB0B91" w14:textId="77777777" w:rsidR="0056223E" w:rsidRDefault="0056223E" w:rsidP="00A06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1C548" w14:textId="70F4C72A" w:rsidR="00937EF5" w:rsidRDefault="00696129">
    <w:pPr>
      <w:pStyle w:val="a8"/>
    </w:pPr>
    <w:r>
      <w:rPr>
        <w:lang w:val="el-GR"/>
      </w:rPr>
      <w:t xml:space="preserve">    </w:t>
    </w:r>
    <w:r w:rsidR="00937EF5">
      <w:rPr>
        <w:noProof/>
      </w:rPr>
      <w:drawing>
        <wp:inline distT="0" distB="0" distL="0" distR="0" wp14:anchorId="1078F0FD" wp14:editId="06AB1CAC">
          <wp:extent cx="1512351" cy="432000"/>
          <wp:effectExtent l="0" t="0" r="0" b="6350"/>
          <wp:docPr id="18" name="Εικόνα 18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Εικόνα 18" descr="Εικόνα που περιέχει κείμενο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351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7EF5">
      <w:tab/>
    </w:r>
    <w:r w:rsidR="00937EF5">
      <w:tab/>
    </w:r>
    <w:r>
      <w:tab/>
    </w:r>
    <w:r>
      <w:tab/>
    </w:r>
    <w:r>
      <w:rPr>
        <w:lang w:val="el-GR"/>
      </w:rPr>
      <w:t xml:space="preserve"> </w:t>
    </w:r>
    <w:r w:rsidR="00937EF5">
      <w:rPr>
        <w:noProof/>
      </w:rPr>
      <w:drawing>
        <wp:inline distT="0" distB="0" distL="0" distR="0" wp14:anchorId="2C3EF32B" wp14:editId="362AABF5">
          <wp:extent cx="424320" cy="396000"/>
          <wp:effectExtent l="0" t="0" r="0" b="4445"/>
          <wp:docPr id="19" name="Εικόνα 19" descr="Εικόνα που περιέχει κείμενο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Εικόνα 19" descr="Εικόνα που περιέχει κείμενο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320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FCB43" w14:textId="77777777" w:rsidR="0056223E" w:rsidRDefault="0056223E" w:rsidP="00A06B2A">
      <w:pPr>
        <w:spacing w:after="0" w:line="240" w:lineRule="auto"/>
      </w:pPr>
      <w:r>
        <w:separator/>
      </w:r>
    </w:p>
  </w:footnote>
  <w:footnote w:type="continuationSeparator" w:id="0">
    <w:p w14:paraId="36ED87D3" w14:textId="77777777" w:rsidR="0056223E" w:rsidRDefault="0056223E" w:rsidP="00A06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E6153" w14:textId="396DCE74" w:rsidR="00A06B2A" w:rsidRPr="00A06B2A" w:rsidRDefault="00D55E0A" w:rsidP="00A06B2A">
    <w:pPr>
      <w:spacing w:after="120"/>
      <w:jc w:val="center"/>
      <w:rPr>
        <w:rFonts w:ascii="Book Antiqua" w:hAnsi="Book Antiqua"/>
        <w:lang w:val="el-GR"/>
      </w:rPr>
    </w:pPr>
    <w:r>
      <w:rPr>
        <w:rFonts w:ascii="Book Antiqua" w:hAnsi="Book Antiqua"/>
        <w:noProof/>
        <w:lang w:val="el-GR"/>
      </w:rPr>
      <w:drawing>
        <wp:inline distT="0" distB="0" distL="0" distR="0" wp14:anchorId="44960C49" wp14:editId="1CDC2158">
          <wp:extent cx="733425" cy="808990"/>
          <wp:effectExtent l="0" t="0" r="0" b="0"/>
          <wp:docPr id="1947593686" name="Εικόνα 1" descr="Εικόνα που περιέχει κείμενο, γραφικά, γραμματοσειρά, γραφιστική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593686" name="Εικόνα 1" descr="Εικόνα που περιέχει κείμενο, γραφικά, γραμματοσειρά, γραφιστική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0" cy="812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6B2A">
      <w:rPr>
        <w:rFonts w:ascii="Book Antiqua" w:hAnsi="Book Antiqua"/>
        <w:lang w:val="el-GR"/>
      </w:rPr>
      <w:t xml:space="preserve">      </w:t>
    </w:r>
    <w:r w:rsidR="00A06B2A">
      <w:rPr>
        <w:rFonts w:ascii="Book Antiqua" w:hAnsi="Book Antiqua"/>
        <w:lang w:val="en-US"/>
      </w:rPr>
      <w:t xml:space="preserve">  </w:t>
    </w:r>
    <w:r w:rsidR="00A06B2A">
      <w:rPr>
        <w:rFonts w:ascii="Book Antiqua" w:hAnsi="Book Antiqua"/>
        <w:lang w:val="el-GR"/>
      </w:rPr>
      <w:t xml:space="preserve">   </w:t>
    </w:r>
    <w:r w:rsidR="00A06B2A">
      <w:rPr>
        <w:rFonts w:ascii="Book Antiqua" w:hAnsi="Book Antiqua"/>
        <w:lang w:val="en-US"/>
      </w:rPr>
      <w:t xml:space="preserve">         </w:t>
    </w:r>
    <w:r w:rsidR="00A06B2A">
      <w:rPr>
        <w:rFonts w:ascii="Book Antiqua" w:hAnsi="Book Antiqua"/>
        <w:lang w:val="el-GR"/>
      </w:rPr>
      <w:t xml:space="preserve">         </w:t>
    </w:r>
    <w:r w:rsidR="00A06B2A" w:rsidRPr="005104D6">
      <w:rPr>
        <w:rFonts w:ascii="Book Antiqua" w:hAnsi="Book Antiqua"/>
        <w:noProof/>
        <w:lang w:val="el-GR"/>
      </w:rPr>
      <w:drawing>
        <wp:inline distT="0" distB="0" distL="0" distR="0" wp14:anchorId="1BA4AD02" wp14:editId="477D3BD9">
          <wp:extent cx="1476375" cy="596457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735" cy="604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6B2A">
      <w:rPr>
        <w:rFonts w:ascii="Book Antiqua" w:hAnsi="Book Antiqua"/>
        <w:lang w:val="el-GR"/>
      </w:rPr>
      <w:t xml:space="preserve">        </w:t>
    </w:r>
    <w:r w:rsidR="00A06B2A">
      <w:rPr>
        <w:rFonts w:ascii="Book Antiqua" w:hAnsi="Book Antiqua"/>
        <w:lang w:val="en-US"/>
      </w:rPr>
      <w:t xml:space="preserve">   </w:t>
    </w:r>
    <w:r w:rsidR="00A06B2A">
      <w:rPr>
        <w:rFonts w:ascii="Book Antiqua" w:hAnsi="Book Antiqua"/>
        <w:lang w:val="el-GR"/>
      </w:rPr>
      <w:t xml:space="preserve">   </w:t>
    </w:r>
    <w:r w:rsidR="00A06B2A">
      <w:rPr>
        <w:rFonts w:ascii="Book Antiqua" w:hAnsi="Book Antiqua"/>
        <w:lang w:val="en-US"/>
      </w:rPr>
      <w:t xml:space="preserve">   </w:t>
    </w:r>
    <w:r w:rsidR="00A06B2A">
      <w:rPr>
        <w:rFonts w:ascii="Book Antiqua" w:hAnsi="Book Antiqua"/>
        <w:lang w:val="el-GR"/>
      </w:rPr>
      <w:t xml:space="preserve">    </w:t>
    </w:r>
    <w:r w:rsidR="00A06B2A">
      <w:rPr>
        <w:rFonts w:ascii="Book Antiqua" w:hAnsi="Book Antiqua"/>
        <w:lang w:val="en-US"/>
      </w:rPr>
      <w:t xml:space="preserve">  </w:t>
    </w:r>
    <w:r w:rsidR="00A06B2A">
      <w:rPr>
        <w:rFonts w:ascii="Book Antiqua" w:hAnsi="Book Antiqua"/>
        <w:lang w:val="el-GR"/>
      </w:rPr>
      <w:t xml:space="preserve">           </w:t>
    </w:r>
    <w:r w:rsidR="00A06B2A" w:rsidRPr="005104D6">
      <w:rPr>
        <w:rFonts w:ascii="Book Antiqua" w:hAnsi="Book Antiqua"/>
        <w:lang w:val="el-GR"/>
      </w:rPr>
      <w:t xml:space="preserve"> </w:t>
    </w:r>
    <w:r w:rsidR="00A06B2A">
      <w:rPr>
        <w:rFonts w:ascii="Book Antiqua" w:hAnsi="Book Antiqua"/>
        <w:lang w:val="el-GR"/>
      </w:rPr>
      <w:t xml:space="preserve">  </w:t>
    </w:r>
    <w:r w:rsidR="00A06B2A" w:rsidRPr="005104D6">
      <w:rPr>
        <w:rFonts w:ascii="Book Antiqua" w:hAnsi="Book Antiqua"/>
        <w:noProof/>
        <w:lang w:val="el-GR" w:eastAsia="el-GR"/>
      </w:rPr>
      <w:drawing>
        <wp:inline distT="0" distB="0" distL="0" distR="0" wp14:anchorId="374B57A4" wp14:editId="23D4E0C5">
          <wp:extent cx="666750" cy="710854"/>
          <wp:effectExtent l="0" t="0" r="0" b="0"/>
          <wp:docPr id="2" name="Εικόνα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Εικόνα 452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704" cy="7395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2D2C"/>
    <w:multiLevelType w:val="hybridMultilevel"/>
    <w:tmpl w:val="7262B4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86482"/>
    <w:multiLevelType w:val="hybridMultilevel"/>
    <w:tmpl w:val="87E0066E"/>
    <w:lvl w:ilvl="0" w:tplc="B0F6794C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1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</w:abstractNum>
  <w:abstractNum w:abstractNumId="2" w15:restartNumberingAfterBreak="0">
    <w:nsid w:val="14A836FB"/>
    <w:multiLevelType w:val="hybridMultilevel"/>
    <w:tmpl w:val="0472D2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E6318"/>
    <w:multiLevelType w:val="hybridMultilevel"/>
    <w:tmpl w:val="A510CBF0"/>
    <w:lvl w:ilvl="0" w:tplc="32626A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AAA8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ECA4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B6AB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A6EC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9492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504C3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96BA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BA43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D1007"/>
    <w:multiLevelType w:val="hybridMultilevel"/>
    <w:tmpl w:val="F8FA3860"/>
    <w:lvl w:ilvl="0" w:tplc="3B466A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1E5C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7686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9424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1249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1AC6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222DD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0EA7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8EF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25BF0"/>
    <w:multiLevelType w:val="hybridMultilevel"/>
    <w:tmpl w:val="7CCE52B4"/>
    <w:lvl w:ilvl="0" w:tplc="567E80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8A95C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CE68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EC1E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B4169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FE2832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0A59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6155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F095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97307"/>
    <w:multiLevelType w:val="hybridMultilevel"/>
    <w:tmpl w:val="509270E8"/>
    <w:lvl w:ilvl="0" w:tplc="FF0AC1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B045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180FE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5C3E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30FB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1E8DD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1878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CE8E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F87A2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C16764"/>
    <w:multiLevelType w:val="hybridMultilevel"/>
    <w:tmpl w:val="480674AA"/>
    <w:lvl w:ilvl="0" w:tplc="005641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8A80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C470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CE5B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16003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66D78"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8C41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7E52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0C4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763CA"/>
    <w:multiLevelType w:val="hybridMultilevel"/>
    <w:tmpl w:val="20CEBEFE"/>
    <w:lvl w:ilvl="0" w:tplc="B3A07E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CA04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0CC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E0F4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1621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FEC1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1C78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D225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A082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83358"/>
    <w:multiLevelType w:val="hybridMultilevel"/>
    <w:tmpl w:val="E1946F02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2AF4C83"/>
    <w:multiLevelType w:val="hybridMultilevel"/>
    <w:tmpl w:val="2BACEF66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4B4568F"/>
    <w:multiLevelType w:val="hybridMultilevel"/>
    <w:tmpl w:val="D67ABF34"/>
    <w:lvl w:ilvl="0" w:tplc="E94241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4E4636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FCDA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BC11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9EB3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3086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228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F024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8C1D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111D7"/>
    <w:multiLevelType w:val="hybridMultilevel"/>
    <w:tmpl w:val="0DEA4B1E"/>
    <w:lvl w:ilvl="0" w:tplc="47D2AE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4414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58E2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82BD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9432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7C8D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B23F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70F8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722C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539F6"/>
    <w:multiLevelType w:val="hybridMultilevel"/>
    <w:tmpl w:val="C704758E"/>
    <w:lvl w:ilvl="0" w:tplc="64FECD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9284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B0C3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696C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48E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2E8D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E879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A8C7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022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B5589"/>
    <w:multiLevelType w:val="hybridMultilevel"/>
    <w:tmpl w:val="4BC4EC50"/>
    <w:lvl w:ilvl="0" w:tplc="6D40999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5524AA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EA2102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60DFC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7449E16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F404908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3682A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86F5A4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33A71F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0AC4E34"/>
    <w:multiLevelType w:val="hybridMultilevel"/>
    <w:tmpl w:val="34E45D8A"/>
    <w:lvl w:ilvl="0" w:tplc="47D2AECC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92042834">
    <w:abstractNumId w:val="7"/>
  </w:num>
  <w:num w:numId="2" w16cid:durableId="1836996462">
    <w:abstractNumId w:val="3"/>
  </w:num>
  <w:num w:numId="3" w16cid:durableId="395015025">
    <w:abstractNumId w:val="2"/>
  </w:num>
  <w:num w:numId="4" w16cid:durableId="708576695">
    <w:abstractNumId w:val="12"/>
  </w:num>
  <w:num w:numId="5" w16cid:durableId="2020811085">
    <w:abstractNumId w:val="13"/>
  </w:num>
  <w:num w:numId="6" w16cid:durableId="1823811089">
    <w:abstractNumId w:val="4"/>
  </w:num>
  <w:num w:numId="7" w16cid:durableId="1140923580">
    <w:abstractNumId w:val="8"/>
  </w:num>
  <w:num w:numId="8" w16cid:durableId="1386105079">
    <w:abstractNumId w:val="11"/>
  </w:num>
  <w:num w:numId="9" w16cid:durableId="386420584">
    <w:abstractNumId w:val="1"/>
  </w:num>
  <w:num w:numId="10" w16cid:durableId="1536885577">
    <w:abstractNumId w:val="6"/>
  </w:num>
  <w:num w:numId="11" w16cid:durableId="300617663">
    <w:abstractNumId w:val="5"/>
  </w:num>
  <w:num w:numId="12" w16cid:durableId="1112213732">
    <w:abstractNumId w:val="10"/>
  </w:num>
  <w:num w:numId="13" w16cid:durableId="612636227">
    <w:abstractNumId w:val="14"/>
  </w:num>
  <w:num w:numId="14" w16cid:durableId="1947544599">
    <w:abstractNumId w:val="0"/>
  </w:num>
  <w:num w:numId="15" w16cid:durableId="1882548663">
    <w:abstractNumId w:val="9"/>
  </w:num>
  <w:num w:numId="16" w16cid:durableId="16923407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68B"/>
    <w:rsid w:val="00003B19"/>
    <w:rsid w:val="00017DD3"/>
    <w:rsid w:val="00022F80"/>
    <w:rsid w:val="000408A2"/>
    <w:rsid w:val="0004431A"/>
    <w:rsid w:val="00050767"/>
    <w:rsid w:val="00051954"/>
    <w:rsid w:val="00056BA3"/>
    <w:rsid w:val="00077C45"/>
    <w:rsid w:val="00083EAF"/>
    <w:rsid w:val="000A74D4"/>
    <w:rsid w:val="000E1ABE"/>
    <w:rsid w:val="000F1DA3"/>
    <w:rsid w:val="00116071"/>
    <w:rsid w:val="00125ED2"/>
    <w:rsid w:val="001510BD"/>
    <w:rsid w:val="00164C57"/>
    <w:rsid w:val="0019517F"/>
    <w:rsid w:val="001F4574"/>
    <w:rsid w:val="002108C1"/>
    <w:rsid w:val="002112E9"/>
    <w:rsid w:val="00215E94"/>
    <w:rsid w:val="00223E60"/>
    <w:rsid w:val="00244E4E"/>
    <w:rsid w:val="00251721"/>
    <w:rsid w:val="00261A6A"/>
    <w:rsid w:val="00265A9E"/>
    <w:rsid w:val="00270D37"/>
    <w:rsid w:val="00274425"/>
    <w:rsid w:val="002C452F"/>
    <w:rsid w:val="002D3006"/>
    <w:rsid w:val="002E4DE8"/>
    <w:rsid w:val="002F3997"/>
    <w:rsid w:val="002F674A"/>
    <w:rsid w:val="0032267C"/>
    <w:rsid w:val="00323E26"/>
    <w:rsid w:val="003377DB"/>
    <w:rsid w:val="00354D18"/>
    <w:rsid w:val="00356C44"/>
    <w:rsid w:val="00367254"/>
    <w:rsid w:val="00386636"/>
    <w:rsid w:val="0039632D"/>
    <w:rsid w:val="00396D97"/>
    <w:rsid w:val="003B1029"/>
    <w:rsid w:val="003C24DE"/>
    <w:rsid w:val="003E30B1"/>
    <w:rsid w:val="003F3368"/>
    <w:rsid w:val="00400D15"/>
    <w:rsid w:val="0041693E"/>
    <w:rsid w:val="0042290C"/>
    <w:rsid w:val="004317AA"/>
    <w:rsid w:val="0043310F"/>
    <w:rsid w:val="00440B35"/>
    <w:rsid w:val="00462EAF"/>
    <w:rsid w:val="004664B9"/>
    <w:rsid w:val="00473D0B"/>
    <w:rsid w:val="004A4771"/>
    <w:rsid w:val="004A6AA1"/>
    <w:rsid w:val="004B3744"/>
    <w:rsid w:val="004C3D4E"/>
    <w:rsid w:val="004D2BB9"/>
    <w:rsid w:val="004D5431"/>
    <w:rsid w:val="0050364B"/>
    <w:rsid w:val="005104D6"/>
    <w:rsid w:val="00527C8E"/>
    <w:rsid w:val="00553FB3"/>
    <w:rsid w:val="0056223E"/>
    <w:rsid w:val="00562962"/>
    <w:rsid w:val="005D728D"/>
    <w:rsid w:val="005E0363"/>
    <w:rsid w:val="00602D25"/>
    <w:rsid w:val="00603A9B"/>
    <w:rsid w:val="00615E4B"/>
    <w:rsid w:val="00625CDE"/>
    <w:rsid w:val="0063208A"/>
    <w:rsid w:val="00637362"/>
    <w:rsid w:val="00646C25"/>
    <w:rsid w:val="00647DBF"/>
    <w:rsid w:val="00652CC9"/>
    <w:rsid w:val="00652E4D"/>
    <w:rsid w:val="00666C6F"/>
    <w:rsid w:val="00676FEF"/>
    <w:rsid w:val="00677504"/>
    <w:rsid w:val="006822A6"/>
    <w:rsid w:val="00690F23"/>
    <w:rsid w:val="00696129"/>
    <w:rsid w:val="006D15C9"/>
    <w:rsid w:val="006D5808"/>
    <w:rsid w:val="006F0194"/>
    <w:rsid w:val="006F49BD"/>
    <w:rsid w:val="00700206"/>
    <w:rsid w:val="007156A4"/>
    <w:rsid w:val="00720656"/>
    <w:rsid w:val="00724926"/>
    <w:rsid w:val="0072631B"/>
    <w:rsid w:val="007426E6"/>
    <w:rsid w:val="007436B9"/>
    <w:rsid w:val="0074770F"/>
    <w:rsid w:val="00765AFF"/>
    <w:rsid w:val="00783C15"/>
    <w:rsid w:val="007B6162"/>
    <w:rsid w:val="007D559B"/>
    <w:rsid w:val="007E2DFE"/>
    <w:rsid w:val="007E3F01"/>
    <w:rsid w:val="008111D6"/>
    <w:rsid w:val="00812D36"/>
    <w:rsid w:val="008562F7"/>
    <w:rsid w:val="00857694"/>
    <w:rsid w:val="008634B2"/>
    <w:rsid w:val="00884125"/>
    <w:rsid w:val="008858BB"/>
    <w:rsid w:val="00893E15"/>
    <w:rsid w:val="008B46E7"/>
    <w:rsid w:val="008C34DB"/>
    <w:rsid w:val="008C7B7E"/>
    <w:rsid w:val="008D3977"/>
    <w:rsid w:val="008E5650"/>
    <w:rsid w:val="008E60F4"/>
    <w:rsid w:val="008E7F6D"/>
    <w:rsid w:val="008F1B0C"/>
    <w:rsid w:val="008F3BC1"/>
    <w:rsid w:val="00931040"/>
    <w:rsid w:val="00937EF5"/>
    <w:rsid w:val="009439CD"/>
    <w:rsid w:val="00970A8F"/>
    <w:rsid w:val="00974A0B"/>
    <w:rsid w:val="009805F8"/>
    <w:rsid w:val="009A0D44"/>
    <w:rsid w:val="009D0F61"/>
    <w:rsid w:val="00A06B2A"/>
    <w:rsid w:val="00A07D5A"/>
    <w:rsid w:val="00A10290"/>
    <w:rsid w:val="00A11E2C"/>
    <w:rsid w:val="00A1248D"/>
    <w:rsid w:val="00A20416"/>
    <w:rsid w:val="00A24C50"/>
    <w:rsid w:val="00A566E0"/>
    <w:rsid w:val="00A87E7B"/>
    <w:rsid w:val="00A91049"/>
    <w:rsid w:val="00AD12A7"/>
    <w:rsid w:val="00AD2996"/>
    <w:rsid w:val="00AE5BE4"/>
    <w:rsid w:val="00B34D70"/>
    <w:rsid w:val="00B4037B"/>
    <w:rsid w:val="00B530E2"/>
    <w:rsid w:val="00B60063"/>
    <w:rsid w:val="00B7518A"/>
    <w:rsid w:val="00B972D5"/>
    <w:rsid w:val="00B97359"/>
    <w:rsid w:val="00BC77EF"/>
    <w:rsid w:val="00BF706C"/>
    <w:rsid w:val="00C2468B"/>
    <w:rsid w:val="00C50EC2"/>
    <w:rsid w:val="00C54DC5"/>
    <w:rsid w:val="00C87473"/>
    <w:rsid w:val="00CB5B63"/>
    <w:rsid w:val="00CB7FFC"/>
    <w:rsid w:val="00CD14D9"/>
    <w:rsid w:val="00CD4C60"/>
    <w:rsid w:val="00CF6B8B"/>
    <w:rsid w:val="00D012A5"/>
    <w:rsid w:val="00D046FC"/>
    <w:rsid w:val="00D06BDA"/>
    <w:rsid w:val="00D121D6"/>
    <w:rsid w:val="00D418F5"/>
    <w:rsid w:val="00D448DD"/>
    <w:rsid w:val="00D517FB"/>
    <w:rsid w:val="00D55E0A"/>
    <w:rsid w:val="00D60C5A"/>
    <w:rsid w:val="00D67015"/>
    <w:rsid w:val="00D72FB9"/>
    <w:rsid w:val="00D85ED0"/>
    <w:rsid w:val="00DA3000"/>
    <w:rsid w:val="00DB6AB4"/>
    <w:rsid w:val="00DD53B9"/>
    <w:rsid w:val="00DE5020"/>
    <w:rsid w:val="00E01D72"/>
    <w:rsid w:val="00E22CF0"/>
    <w:rsid w:val="00E256F6"/>
    <w:rsid w:val="00E63B93"/>
    <w:rsid w:val="00E650DE"/>
    <w:rsid w:val="00E713D4"/>
    <w:rsid w:val="00E800CA"/>
    <w:rsid w:val="00E82538"/>
    <w:rsid w:val="00E843FF"/>
    <w:rsid w:val="00EA5074"/>
    <w:rsid w:val="00EC5A2C"/>
    <w:rsid w:val="00EE37A3"/>
    <w:rsid w:val="00F11479"/>
    <w:rsid w:val="00F4052D"/>
    <w:rsid w:val="00F5378E"/>
    <w:rsid w:val="00F54C57"/>
    <w:rsid w:val="00F76C32"/>
    <w:rsid w:val="00F942C2"/>
    <w:rsid w:val="00FA144A"/>
    <w:rsid w:val="00FB5408"/>
    <w:rsid w:val="00FD3535"/>
    <w:rsid w:val="00FD7EC3"/>
    <w:rsid w:val="00FE3E49"/>
    <w:rsid w:val="00FF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F053EE"/>
  <w15:chartTrackingRefBased/>
  <w15:docId w15:val="{1DE0DECF-1733-47D4-A816-3A4978A12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68B"/>
    <w:pPr>
      <w:spacing w:after="200" w:line="276" w:lineRule="auto"/>
    </w:pPr>
    <w:rPr>
      <w:lang w:val="tr-TR"/>
    </w:rPr>
  </w:style>
  <w:style w:type="paragraph" w:styleId="2">
    <w:name w:val="heading 2"/>
    <w:basedOn w:val="a"/>
    <w:next w:val="a"/>
    <w:link w:val="2Char"/>
    <w:uiPriority w:val="9"/>
    <w:unhideWhenUsed/>
    <w:qFormat/>
    <w:rsid w:val="00C246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uiPriority w:val="9"/>
    <w:rsid w:val="00C2468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tr-TR"/>
    </w:rPr>
  </w:style>
  <w:style w:type="paragraph" w:styleId="a3">
    <w:name w:val="List Paragraph"/>
    <w:basedOn w:val="a"/>
    <w:uiPriority w:val="34"/>
    <w:qFormat/>
    <w:rsid w:val="00C2468B"/>
    <w:pPr>
      <w:spacing w:after="160" w:line="259" w:lineRule="auto"/>
      <w:ind w:left="720"/>
      <w:contextualSpacing/>
    </w:pPr>
  </w:style>
  <w:style w:type="character" w:styleId="-">
    <w:name w:val="Hyperlink"/>
    <w:basedOn w:val="a0"/>
    <w:uiPriority w:val="99"/>
    <w:unhideWhenUsed/>
    <w:rsid w:val="00C2468B"/>
    <w:rPr>
      <w:color w:val="0563C1" w:themeColor="hyperlink"/>
      <w:u w:val="single"/>
    </w:rPr>
  </w:style>
  <w:style w:type="paragraph" w:styleId="a4">
    <w:name w:val="No Spacing"/>
    <w:link w:val="Char"/>
    <w:uiPriority w:val="1"/>
    <w:qFormat/>
    <w:rsid w:val="00C2468B"/>
    <w:pPr>
      <w:spacing w:after="0" w:line="240" w:lineRule="auto"/>
    </w:pPr>
    <w:rPr>
      <w:rFonts w:eastAsiaTheme="minorEastAsia"/>
      <w:lang w:eastAsia="el-GR"/>
    </w:rPr>
  </w:style>
  <w:style w:type="character" w:customStyle="1" w:styleId="Char">
    <w:name w:val="Χωρίς διάστιχο Char"/>
    <w:basedOn w:val="a0"/>
    <w:link w:val="a4"/>
    <w:uiPriority w:val="1"/>
    <w:rsid w:val="00C2468B"/>
    <w:rPr>
      <w:rFonts w:eastAsiaTheme="minorEastAsia"/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C2468B"/>
    <w:pPr>
      <w:spacing w:after="100"/>
      <w:ind w:left="220"/>
    </w:pPr>
  </w:style>
  <w:style w:type="character" w:styleId="a5">
    <w:name w:val="Unresolved Mention"/>
    <w:basedOn w:val="a0"/>
    <w:uiPriority w:val="99"/>
    <w:semiHidden/>
    <w:unhideWhenUsed/>
    <w:rsid w:val="0050364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151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a6">
    <w:name w:val="Strong"/>
    <w:basedOn w:val="a0"/>
    <w:uiPriority w:val="22"/>
    <w:qFormat/>
    <w:rsid w:val="001510BD"/>
    <w:rPr>
      <w:b/>
      <w:bCs/>
    </w:rPr>
  </w:style>
  <w:style w:type="character" w:styleId="-0">
    <w:name w:val="FollowedHyperlink"/>
    <w:basedOn w:val="a0"/>
    <w:uiPriority w:val="99"/>
    <w:semiHidden/>
    <w:unhideWhenUsed/>
    <w:rsid w:val="006F0194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A06B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A06B2A"/>
    <w:rPr>
      <w:lang w:val="tr-TR"/>
    </w:rPr>
  </w:style>
  <w:style w:type="paragraph" w:styleId="a8">
    <w:name w:val="footer"/>
    <w:basedOn w:val="a"/>
    <w:link w:val="Char1"/>
    <w:uiPriority w:val="99"/>
    <w:unhideWhenUsed/>
    <w:rsid w:val="00A06B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A06B2A"/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2361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8563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0430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5510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18681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7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3640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7510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8375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9074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630">
          <w:marLeft w:val="39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65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3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47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489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946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747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80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07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projectbadsc.com/index.htm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F3EDC-AC6F-4C3B-94BD-B713A726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444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Giorgos Nikolakakis</dc:creator>
  <cp:keywords/>
  <dc:description/>
  <cp:lastModifiedBy>Giorgos Nikolakakis</cp:lastModifiedBy>
  <cp:revision>7</cp:revision>
  <cp:lastPrinted>2022-08-18T09:42:00Z</cp:lastPrinted>
  <dcterms:created xsi:type="dcterms:W3CDTF">2023-05-08T11:27:00Z</dcterms:created>
  <dcterms:modified xsi:type="dcterms:W3CDTF">2023-05-08T17:07:00Z</dcterms:modified>
</cp:coreProperties>
</file>